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6" w:rsidRDefault="009B5CF6" w:rsidP="009B5CF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РЕГЛАМЕНТ </w:t>
      </w:r>
    </w:p>
    <w:p w:rsidR="009B5CF6" w:rsidRDefault="009B5CF6" w:rsidP="009B5CF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реализации образовательных программ с применением дистанционных образовательных технологий</w:t>
      </w:r>
      <w:r>
        <w:rPr>
          <w:b/>
          <w:bCs/>
          <w:sz w:val="28"/>
          <w:szCs w:val="28"/>
        </w:rPr>
        <w:t xml:space="preserve"> </w:t>
      </w:r>
    </w:p>
    <w:p w:rsidR="009B5CF6" w:rsidRDefault="009B5CF6" w:rsidP="009B5CF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КОГОБУ СШ </w:t>
      </w:r>
      <w:proofErr w:type="spellStart"/>
      <w:r>
        <w:rPr>
          <w:b/>
          <w:bCs/>
          <w:sz w:val="28"/>
          <w:szCs w:val="28"/>
        </w:rPr>
        <w:t>пгт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Даровской</w:t>
      </w:r>
      <w:proofErr w:type="spellEnd"/>
    </w:p>
    <w:p w:rsidR="009B5CF6" w:rsidRDefault="009B5CF6" w:rsidP="009B5CF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период соблюдения мер по предупреждению распространения </w:t>
      </w: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>
        <w:rPr>
          <w:b/>
          <w:bCs/>
          <w:sz w:val="28"/>
          <w:szCs w:val="28"/>
        </w:rPr>
        <w:t xml:space="preserve"> инфекции</w:t>
      </w:r>
    </w:p>
    <w:bookmarkEnd w:id="0"/>
    <w:p w:rsidR="009B5CF6" w:rsidRDefault="009B5CF6" w:rsidP="009B5C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организационно-информационным механизмом организации образовательного процесса с применением дистанционных образовательных технологий (далее – дистанционное обучение) в КОГОБУ СШ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Даровской</w:t>
      </w:r>
      <w:proofErr w:type="spellEnd"/>
      <w:r>
        <w:rPr>
          <w:sz w:val="28"/>
          <w:szCs w:val="28"/>
        </w:rPr>
        <w:t xml:space="preserve">  является официальный сайт школы </w:t>
      </w:r>
      <w:hyperlink r:id="rId6" w:history="1">
        <w:r>
          <w:rPr>
            <w:rStyle w:val="a3"/>
            <w:sz w:val="28"/>
            <w:szCs w:val="28"/>
          </w:rPr>
          <w:t>https://darschool1.ucoz.ru/</w:t>
        </w:r>
      </w:hyperlink>
      <w:r>
        <w:rPr>
          <w:rStyle w:val="a3"/>
          <w:sz w:val="28"/>
          <w:szCs w:val="28"/>
        </w:rPr>
        <w:t>,</w:t>
      </w:r>
      <w:r>
        <w:rPr>
          <w:sz w:val="28"/>
          <w:szCs w:val="28"/>
        </w:rPr>
        <w:t xml:space="preserve"> на котором размещаются материалы и инструкции по организации дистанционного обучения, учебные материалы.</w:t>
      </w: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платформами дистанционного обучения являются: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Zoom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Российская электронная школа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образовательные ресурсы, рекомендованные Министерством просвещения РФ и министерством образования Кировской области по выбору учителя.</w:t>
      </w: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дистанционного обучения количество часов учебного плана в неделю сохраняется. Обучение ведется по действующему расписанию уроков. Продолжительность урока составляет 30 минут.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Расписание звонков на период дистанционного обучения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         9.00 – 9.30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      9.40 – 10. 10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     10.20 – 10.50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     11.00 – 11. 30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     11.40 – 12.10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     12.20 – 12.50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     13.00 – 13.30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урок      13.40 – 14.10</w:t>
      </w:r>
    </w:p>
    <w:p w:rsidR="009B5CF6" w:rsidRDefault="009B5CF6" w:rsidP="009B5C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урок      14.20 – 14.50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КОГОБУ СШ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Даровской</w:t>
      </w:r>
      <w:proofErr w:type="spellEnd"/>
      <w:r>
        <w:rPr>
          <w:sz w:val="28"/>
          <w:szCs w:val="28"/>
        </w:rPr>
        <w:t xml:space="preserve"> в папке «Онлайн уроки» выкладывается время онлайн уроков и консультаций учителей-предметников (не более 30 минут) и время онлайн общения классных руководителей с классами.</w:t>
      </w: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дистанционном режиме следует соблюдать все предписанные нормы СанПиН (гигиенические, по объему домашних заданий учащимся, по времени работы за компьютерами и другими электронными гаджетами):</w:t>
      </w:r>
    </w:p>
    <w:p w:rsidR="009B5CF6" w:rsidRDefault="009B5CF6" w:rsidP="009B5CF6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B5CF6" w:rsidRDefault="009B5CF6" w:rsidP="009B5CF6">
      <w:pPr>
        <w:ind w:firstLine="709"/>
        <w:rPr>
          <w:b/>
          <w:i/>
          <w:iCs/>
          <w:kern w:val="24"/>
          <w:sz w:val="28"/>
          <w:szCs w:val="28"/>
        </w:rPr>
      </w:pPr>
      <w:bookmarkStart w:id="1" w:name="_Hlk36151539"/>
      <w:r>
        <w:rPr>
          <w:b/>
          <w:i/>
          <w:iCs/>
          <w:kern w:val="24"/>
          <w:sz w:val="28"/>
          <w:szCs w:val="28"/>
        </w:rPr>
        <w:lastRenderedPageBreak/>
        <w:t xml:space="preserve">Продолжительность непрерывной работы за компьютером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1-2 классы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20 минут</w:t>
            </w:r>
          </w:p>
        </w:tc>
      </w:tr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3-4 классы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25 минут</w:t>
            </w:r>
          </w:p>
        </w:tc>
      </w:tr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30 минут</w:t>
            </w:r>
          </w:p>
        </w:tc>
      </w:tr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35 минут</w:t>
            </w:r>
          </w:p>
        </w:tc>
      </w:tr>
    </w:tbl>
    <w:p w:rsidR="009B5CF6" w:rsidRDefault="009B5CF6" w:rsidP="009B5CF6">
      <w:pPr>
        <w:rPr>
          <w:b/>
          <w:bCs/>
          <w:kern w:val="24"/>
          <w:sz w:val="28"/>
          <w:szCs w:val="28"/>
        </w:rPr>
      </w:pPr>
    </w:p>
    <w:p w:rsidR="009B5CF6" w:rsidRDefault="009B5CF6" w:rsidP="009B5CF6">
      <w:pPr>
        <w:ind w:firstLine="709"/>
        <w:rPr>
          <w:b/>
          <w:i/>
          <w:iCs/>
          <w:sz w:val="28"/>
          <w:szCs w:val="28"/>
        </w:rPr>
      </w:pPr>
      <w:r>
        <w:rPr>
          <w:b/>
          <w:i/>
          <w:iCs/>
          <w:kern w:val="24"/>
          <w:sz w:val="28"/>
          <w:szCs w:val="28"/>
        </w:rPr>
        <w:t>Продолжительность работы за компьютером в течение дня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8-10 лет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45 минут</w:t>
            </w:r>
          </w:p>
        </w:tc>
      </w:tr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11-13 лет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1 часа 30 минут</w:t>
            </w:r>
          </w:p>
        </w:tc>
      </w:tr>
      <w:tr w:rsidR="009B5CF6" w:rsidTr="009B5CF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14-16 лет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F6" w:rsidRDefault="009B5CF6">
            <w:pPr>
              <w:rPr>
                <w:kern w:val="24"/>
                <w:sz w:val="28"/>
                <w:szCs w:val="28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Не более 2 часов 15 минут</w:t>
            </w:r>
          </w:p>
        </w:tc>
      </w:tr>
    </w:tbl>
    <w:p w:rsidR="009B5CF6" w:rsidRDefault="009B5CF6" w:rsidP="009B5CF6">
      <w:pPr>
        <w:ind w:firstLine="709"/>
        <w:jc w:val="both"/>
        <w:rPr>
          <w:sz w:val="28"/>
          <w:szCs w:val="28"/>
        </w:rPr>
      </w:pPr>
    </w:p>
    <w:p w:rsidR="009B5CF6" w:rsidRDefault="009B5CF6" w:rsidP="009B5CF6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Время на выполнение домашнего задания</w:t>
      </w:r>
    </w:p>
    <w:p w:rsidR="009B5CF6" w:rsidRDefault="009B5CF6" w:rsidP="009B5CF6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sz w:val="28"/>
          <w:szCs w:val="28"/>
          <w:lang w:eastAsia="en-US"/>
        </w:rPr>
      </w:pPr>
      <w:r>
        <w:rPr>
          <w:rFonts w:eastAsiaTheme="minorHAnsi"/>
          <w:kern w:val="24"/>
          <w:sz w:val="28"/>
          <w:szCs w:val="28"/>
          <w:lang w:eastAsia="en-US"/>
        </w:rPr>
        <w:t>2–3-й классы – 1,5 часа в день;</w:t>
      </w:r>
    </w:p>
    <w:p w:rsidR="009B5CF6" w:rsidRDefault="009B5CF6" w:rsidP="009B5CF6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sz w:val="28"/>
          <w:szCs w:val="28"/>
          <w:lang w:eastAsia="en-US"/>
        </w:rPr>
      </w:pPr>
      <w:r>
        <w:rPr>
          <w:rFonts w:eastAsiaTheme="minorHAnsi"/>
          <w:kern w:val="24"/>
          <w:sz w:val="28"/>
          <w:szCs w:val="28"/>
          <w:lang w:eastAsia="en-US"/>
        </w:rPr>
        <w:t>4–5-й классы – 2 часа в день;</w:t>
      </w:r>
    </w:p>
    <w:p w:rsidR="009B5CF6" w:rsidRDefault="009B5CF6" w:rsidP="009B5CF6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sz w:val="28"/>
          <w:szCs w:val="28"/>
          <w:lang w:eastAsia="en-US"/>
        </w:rPr>
      </w:pPr>
      <w:r>
        <w:rPr>
          <w:rFonts w:eastAsiaTheme="minorHAnsi"/>
          <w:kern w:val="24"/>
          <w:sz w:val="28"/>
          <w:szCs w:val="28"/>
          <w:lang w:eastAsia="en-US"/>
        </w:rPr>
        <w:t>6–8-й классы – 2,5 часа в день;</w:t>
      </w:r>
    </w:p>
    <w:p w:rsidR="009B5CF6" w:rsidRDefault="009B5CF6" w:rsidP="009B5CF6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sz w:val="28"/>
          <w:szCs w:val="28"/>
          <w:lang w:eastAsia="en-US"/>
        </w:rPr>
      </w:pPr>
      <w:r>
        <w:rPr>
          <w:rFonts w:eastAsiaTheme="minorHAnsi"/>
          <w:kern w:val="24"/>
          <w:sz w:val="28"/>
          <w:szCs w:val="28"/>
          <w:lang w:eastAsia="en-US"/>
        </w:rPr>
        <w:t>9–11-й классы – 3,5 часа в день. </w:t>
      </w:r>
    </w:p>
    <w:p w:rsidR="009B5CF6" w:rsidRDefault="009B5CF6" w:rsidP="009B5CF6">
      <w:pPr>
        <w:pStyle w:val="wysiwyg-text-align-lef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4"/>
          <w:sz w:val="28"/>
          <w:szCs w:val="28"/>
          <w:lang w:eastAsia="en-US"/>
        </w:rPr>
      </w:pPr>
    </w:p>
    <w:bookmarkEnd w:id="1"/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своевременно проверяет и оценивает домашние, проверочные и контрольные работы учащихся в соответствии с критериями, отраженными в рабочей программе по предмету.</w:t>
      </w: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образовательного процесса в дистанционном режиме для передачи учебных материалов и приема выполненных заданий от учащихся используется только </w:t>
      </w:r>
      <w:r>
        <w:rPr>
          <w:b/>
          <w:sz w:val="28"/>
          <w:szCs w:val="28"/>
        </w:rPr>
        <w:t>официальная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корпоративная электронная почта класса</w:t>
      </w:r>
      <w:r>
        <w:rPr>
          <w:sz w:val="28"/>
          <w:szCs w:val="28"/>
        </w:rPr>
        <w:t>. Учителям запрещается использовать:</w:t>
      </w:r>
    </w:p>
    <w:p w:rsidR="009B5CF6" w:rsidRDefault="009B5CF6" w:rsidP="009B5CF6">
      <w:pPr>
        <w:pStyle w:val="a4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сети и </w:t>
      </w:r>
      <w:proofErr w:type="spellStart"/>
      <w:r>
        <w:rPr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>;</w:t>
      </w:r>
    </w:p>
    <w:p w:rsidR="009B5CF6" w:rsidRDefault="009B5CF6" w:rsidP="009B5CF6">
      <w:pPr>
        <w:pStyle w:val="a4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личную электронную почту;</w:t>
      </w:r>
    </w:p>
    <w:p w:rsidR="009B5CF6" w:rsidRDefault="009B5CF6" w:rsidP="009B5CF6">
      <w:pPr>
        <w:pStyle w:val="a4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личные сайты.</w:t>
      </w:r>
    </w:p>
    <w:p w:rsidR="009B5CF6" w:rsidRDefault="009B5CF6" w:rsidP="009B5CF6">
      <w:pPr>
        <w:pStyle w:val="a4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Организационно-педагогическую поддержку учебного процесса  осуществляют классные руководители. </w:t>
      </w:r>
    </w:p>
    <w:p w:rsidR="009B5CF6" w:rsidRDefault="009B5CF6" w:rsidP="009B5CF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Обязанности классного руководителя. 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 В период дистанционного обучения классный руководитель должен располагать следующей информацией: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контактные телефоны учащихся класса и их родителей;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адрес электронной почты учащегося и/или одного из родителей;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наличие/отсутствие интернет связи с учащимися;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расписание занятий класса на неделю;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еженедельный анализ выполнения домашних, проверочных и контрольных заданий по предметам;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еженедельный анализ успеваемости учащихся класса;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ежедневный анализ состояния здоровья учащихся.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9.2. Классный руководитель по мере необходимости проводит классные часы в онлайн режиме (либо другим доступным способом), на которых обязательно: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доводит до учащихся информацию о задолженности по выполнению домашних, проверочных и контрольных заданий по предметам,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делает объявления, касающиеся организации образовательного процесса (в </w:t>
      </w:r>
      <w:proofErr w:type="spellStart"/>
      <w:r>
        <w:rPr>
          <w:rFonts w:eastAsia="Calibri"/>
          <w:sz w:val="28"/>
          <w:szCs w:val="28"/>
        </w:rPr>
        <w:t>т.ч</w:t>
      </w:r>
      <w:proofErr w:type="spellEnd"/>
      <w:r>
        <w:rPr>
          <w:rFonts w:eastAsia="Calibri"/>
          <w:sz w:val="28"/>
          <w:szCs w:val="28"/>
        </w:rPr>
        <w:t>. по изменениям в расписании, о времени онлайн уроков и консультаций учителей и др.) или жизнедеятельности класса.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9.3. Классный руководитель по мере необходимости проводит родительские собрания в онлайн режиме (либо другим доступным способом): доводит до родителей необходимую информацию организационного характера, отвечает на вопросы.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9.4. Для учащихся, не имеющих доступа в интернет, классный руководитель обеспечивает передачу заданий посредством телефонной связи. При этом исключаются личные контакты с учащимся. Через телефонную связь  организуется и контакт с родителями учащихся. </w:t>
      </w:r>
    </w:p>
    <w:p w:rsidR="009B5CF6" w:rsidRDefault="009B5CF6" w:rsidP="009B5CF6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9.5. В случае возникновения внештатных ситуаций согласовывает свои действия с директором и заместителями директора КОГОБУ СШ </w:t>
      </w:r>
      <w:proofErr w:type="spellStart"/>
      <w:r>
        <w:rPr>
          <w:rFonts w:eastAsia="Calibri"/>
          <w:sz w:val="28"/>
          <w:szCs w:val="28"/>
        </w:rPr>
        <w:t>пгт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Даровской</w:t>
      </w:r>
      <w:proofErr w:type="spellEnd"/>
      <w:r>
        <w:rPr>
          <w:rFonts w:eastAsia="Calibri"/>
          <w:sz w:val="28"/>
          <w:szCs w:val="28"/>
        </w:rPr>
        <w:t>.</w:t>
      </w:r>
    </w:p>
    <w:p w:rsidR="00067EFB" w:rsidRDefault="00B265E5"/>
    <w:sectPr w:rsidR="0006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9BB"/>
    <w:multiLevelType w:val="multilevel"/>
    <w:tmpl w:val="1C1EF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6"/>
    <w:rsid w:val="009B5CF6"/>
    <w:rsid w:val="00B265E5"/>
    <w:rsid w:val="00E56240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C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5CF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B5CF6"/>
    <w:pPr>
      <w:spacing w:after="0" w:line="240" w:lineRule="auto"/>
    </w:pPr>
  </w:style>
  <w:style w:type="paragraph" w:customStyle="1" w:styleId="wysiwyg-text-align-left">
    <w:name w:val="wysiwyg-text-align-left"/>
    <w:basedOn w:val="a"/>
    <w:uiPriority w:val="99"/>
    <w:rsid w:val="009B5CF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C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5CF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B5CF6"/>
    <w:pPr>
      <w:spacing w:after="0" w:line="240" w:lineRule="auto"/>
    </w:pPr>
  </w:style>
  <w:style w:type="paragraph" w:customStyle="1" w:styleId="wysiwyg-text-align-left">
    <w:name w:val="wysiwyg-text-align-left"/>
    <w:basedOn w:val="a"/>
    <w:uiPriority w:val="99"/>
    <w:rsid w:val="009B5CF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B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school1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2021-01-15T07:30:00Z</dcterms:created>
  <dcterms:modified xsi:type="dcterms:W3CDTF">2021-01-15T10:25:00Z</dcterms:modified>
</cp:coreProperties>
</file>